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94182D">
        <w:rPr>
          <w:rFonts w:ascii="Arial" w:hAnsi="Arial" w:cs="Arial"/>
          <w:b/>
          <w:sz w:val="36"/>
          <w:szCs w:val="36"/>
        </w:rPr>
        <w:t>12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94182D">
        <w:rPr>
          <w:rFonts w:ascii="Arial" w:hAnsi="Arial" w:cs="Arial"/>
          <w:b/>
          <w:sz w:val="36"/>
          <w:szCs w:val="36"/>
        </w:rPr>
        <w:t>01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94182D">
        <w:rPr>
          <w:rFonts w:ascii="Arial" w:hAnsi="Arial" w:cs="Arial"/>
          <w:b/>
          <w:sz w:val="36"/>
          <w:szCs w:val="36"/>
        </w:rPr>
        <w:t>6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</w:t>
      </w:r>
      <w:r w:rsidR="0094182D">
        <w:rPr>
          <w:rFonts w:ascii="Arial" w:hAnsi="Arial" w:cs="Arial"/>
          <w:b/>
        </w:rPr>
        <w:t>XXIII Regionalna Wystaw Zwierząt Hodowlanych Książ</w:t>
      </w:r>
      <w:r w:rsidR="0039236D">
        <w:rPr>
          <w:rFonts w:ascii="Arial" w:hAnsi="Arial" w:cs="Arial"/>
          <w:b/>
        </w:rPr>
        <w:t xml:space="preserve"> </w:t>
      </w:r>
      <w:r w:rsidR="002B4932" w:rsidRPr="002B4932">
        <w:rPr>
          <w:rFonts w:ascii="Arial" w:hAnsi="Arial" w:cs="Arial"/>
          <w:b/>
        </w:rPr>
        <w:t xml:space="preserve">, które ma mieć miejsce w dniach </w:t>
      </w:r>
      <w:r w:rsidR="0094182D">
        <w:rPr>
          <w:rFonts w:ascii="Arial" w:hAnsi="Arial" w:cs="Arial"/>
          <w:b/>
        </w:rPr>
        <w:t>16-17</w:t>
      </w:r>
      <w:r w:rsidR="002B4932" w:rsidRPr="002B4932">
        <w:rPr>
          <w:rFonts w:ascii="Arial" w:hAnsi="Arial" w:cs="Arial"/>
          <w:b/>
        </w:rPr>
        <w:t xml:space="preserve"> </w:t>
      </w:r>
      <w:r w:rsidR="0039236D">
        <w:rPr>
          <w:rFonts w:ascii="Arial" w:hAnsi="Arial" w:cs="Arial"/>
          <w:b/>
        </w:rPr>
        <w:t>czerwca</w:t>
      </w:r>
      <w:r w:rsidR="002B4932" w:rsidRPr="002B4932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5832B4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30486A">
        <w:rPr>
          <w:rFonts w:ascii="Arial" w:hAnsi="Arial" w:cs="Arial"/>
          <w:sz w:val="20"/>
          <w:szCs w:val="20"/>
        </w:rPr>
        <w:t xml:space="preserve">kompleksowa </w:t>
      </w:r>
      <w:r w:rsidR="0094182D" w:rsidRPr="0094182D">
        <w:rPr>
          <w:rFonts w:ascii="Arial" w:hAnsi="Arial" w:cs="Arial"/>
          <w:sz w:val="20"/>
          <w:szCs w:val="20"/>
        </w:rPr>
        <w:t>częściowej organizacji i obsługi, przedsięwzięcia pn. XXIII Regionalna Wystaw Zwierząt Hodowlanych Książ , które ma mieć miejsce w dniach 16-17 czerwca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94182D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5832B4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7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5832B4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lastRenderedPageBreak/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94182D">
        <w:rPr>
          <w:rFonts w:ascii="Arial" w:hAnsi="Arial" w:cs="Arial"/>
          <w:sz w:val="20"/>
          <w:szCs w:val="20"/>
        </w:rPr>
        <w:t>11</w:t>
      </w:r>
      <w:r w:rsidR="00A2262B">
        <w:rPr>
          <w:rFonts w:ascii="Arial" w:hAnsi="Arial" w:cs="Arial"/>
          <w:sz w:val="20"/>
          <w:szCs w:val="20"/>
        </w:rPr>
        <w:t xml:space="preserve"> czerwca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A06679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94182D">
        <w:rPr>
          <w:rFonts w:ascii="Arial" w:hAnsi="Arial" w:cs="Arial"/>
          <w:b/>
          <w:sz w:val="20"/>
          <w:szCs w:val="20"/>
        </w:rPr>
        <w:t>11</w:t>
      </w:r>
      <w:r w:rsidR="007F180A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5773E0">
        <w:rPr>
          <w:rFonts w:ascii="Arial" w:hAnsi="Arial" w:cs="Arial"/>
          <w:b/>
          <w:sz w:val="20"/>
          <w:szCs w:val="20"/>
        </w:rPr>
        <w:t xml:space="preserve"> 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94182D">
        <w:rPr>
          <w:rFonts w:ascii="Arial" w:hAnsi="Arial" w:cs="Arial"/>
          <w:b/>
          <w:sz w:val="20"/>
          <w:szCs w:val="20"/>
        </w:rPr>
        <w:t>01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94182D">
        <w:rPr>
          <w:rFonts w:ascii="Arial" w:hAnsi="Arial" w:cs="Arial"/>
          <w:b/>
          <w:sz w:val="20"/>
          <w:szCs w:val="20"/>
        </w:rPr>
        <w:t>czerwca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4182D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94182D">
        <w:rPr>
          <w:rFonts w:ascii="Arial" w:hAnsi="Arial" w:cs="Arial"/>
          <w:sz w:val="20"/>
          <w:szCs w:val="20"/>
        </w:rPr>
        <w:t>01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94182D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94182D">
        <w:rPr>
          <w:rFonts w:ascii="Arial" w:hAnsi="Arial" w:cs="Arial"/>
          <w:sz w:val="20"/>
          <w:szCs w:val="20"/>
        </w:rPr>
        <w:t>01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94182D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94182D" w:rsidRPr="0094182D">
        <w:rPr>
          <w:rFonts w:ascii="Arial" w:hAnsi="Arial" w:cs="Arial"/>
          <w:sz w:val="20"/>
          <w:szCs w:val="20"/>
        </w:rPr>
        <w:t>częściowej organizacji i obsługi, przedsięwzięcia pn. XXIII Regionalna Wystaw Zwierząt Hodowlanych Książ , które ma mieć miejsce w dniach 16-17 czerwca</w:t>
      </w:r>
      <w:r w:rsidR="004F0CE3">
        <w:rPr>
          <w:rFonts w:ascii="Arial" w:hAnsi="Arial" w:cs="Arial"/>
          <w:sz w:val="20"/>
          <w:szCs w:val="20"/>
        </w:rPr>
        <w:t>.</w:t>
      </w:r>
      <w:r w:rsidRPr="006C2660">
        <w:rPr>
          <w:rFonts w:ascii="Arial" w:hAnsi="Arial" w:cs="Arial"/>
          <w:sz w:val="20"/>
          <w:szCs w:val="20"/>
        </w:rPr>
        <w:t xml:space="preserve"> </w:t>
      </w: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2F0C" w:rsidRDefault="00262F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Pr="00146F75" w:rsidRDefault="00467849" w:rsidP="006C266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Przygotowanie stoiska informacyjno-promocyjnego</w:t>
      </w:r>
    </w:p>
    <w:p w:rsidR="00C132DE" w:rsidRPr="00146F75" w:rsidRDefault="00BC329E" w:rsidP="00A31A73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Zapewnienie p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>owierzchnia</w:t>
      </w:r>
      <w:r>
        <w:rPr>
          <w:rFonts w:ascii="Arial" w:hAnsi="Arial" w:cs="Arial"/>
          <w:sz w:val="20"/>
          <w:szCs w:val="20"/>
          <w:lang w:eastAsia="en-US"/>
        </w:rPr>
        <w:t xml:space="preserve"> pod stanowisko Polskiego Związku Hodowców i Producentów Bydła Mięsnego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 nie mniej niż </w:t>
      </w:r>
      <w:r w:rsidR="0094182D">
        <w:rPr>
          <w:rFonts w:ascii="Arial" w:hAnsi="Arial" w:cs="Arial"/>
          <w:sz w:val="20"/>
          <w:szCs w:val="20"/>
          <w:lang w:eastAsia="en-US"/>
        </w:rPr>
        <w:t>30</w:t>
      </w:r>
      <w:r w:rsidR="00847817" w:rsidRPr="00146F75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847817" w:rsidRPr="00146F75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C575BC" w:rsidRPr="00146F75">
        <w:rPr>
          <w:rFonts w:ascii="Arial" w:hAnsi="Arial" w:cs="Arial"/>
          <w:sz w:val="20"/>
          <w:szCs w:val="20"/>
        </w:rPr>
        <w:t xml:space="preserve">Termin </w:t>
      </w:r>
      <w:r w:rsidR="00323C5F" w:rsidRPr="00146F75">
        <w:rPr>
          <w:rFonts w:ascii="Arial" w:hAnsi="Arial" w:cs="Arial"/>
          <w:sz w:val="20"/>
          <w:szCs w:val="20"/>
        </w:rPr>
        <w:t xml:space="preserve">funkcjonowania stoiska </w:t>
      </w:r>
      <w:r w:rsidR="0094182D">
        <w:rPr>
          <w:rFonts w:ascii="Arial" w:hAnsi="Arial" w:cs="Arial"/>
          <w:sz w:val="20"/>
          <w:szCs w:val="20"/>
        </w:rPr>
        <w:t>16</w:t>
      </w:r>
      <w:r w:rsidR="00323C5F" w:rsidRPr="00146F75">
        <w:rPr>
          <w:rFonts w:ascii="Arial" w:hAnsi="Arial" w:cs="Arial"/>
          <w:sz w:val="20"/>
          <w:szCs w:val="20"/>
        </w:rPr>
        <w:t>-</w:t>
      </w:r>
      <w:r w:rsidR="00B311B7" w:rsidRPr="00146F75">
        <w:rPr>
          <w:rFonts w:ascii="Arial" w:hAnsi="Arial" w:cs="Arial"/>
          <w:sz w:val="20"/>
          <w:szCs w:val="20"/>
        </w:rPr>
        <w:t>1</w:t>
      </w:r>
      <w:r w:rsidR="0094182D">
        <w:rPr>
          <w:rFonts w:ascii="Arial" w:hAnsi="Arial" w:cs="Arial"/>
          <w:sz w:val="20"/>
          <w:szCs w:val="20"/>
        </w:rPr>
        <w:t>7</w:t>
      </w:r>
      <w:r w:rsidR="00323C5F" w:rsidRPr="00146F75">
        <w:rPr>
          <w:rFonts w:ascii="Arial" w:hAnsi="Arial" w:cs="Arial"/>
          <w:sz w:val="20"/>
          <w:szCs w:val="20"/>
        </w:rPr>
        <w:t xml:space="preserve"> </w:t>
      </w:r>
      <w:r w:rsidR="0094182D">
        <w:rPr>
          <w:rFonts w:ascii="Arial" w:hAnsi="Arial" w:cs="Arial"/>
          <w:sz w:val="20"/>
          <w:szCs w:val="20"/>
        </w:rPr>
        <w:t>czerwca</w:t>
      </w:r>
      <w:r w:rsidR="005773E0" w:rsidRPr="00146F75">
        <w:rPr>
          <w:rFonts w:ascii="Arial" w:hAnsi="Arial" w:cs="Arial"/>
          <w:sz w:val="20"/>
          <w:szCs w:val="20"/>
        </w:rPr>
        <w:t xml:space="preserve">; </w:t>
      </w:r>
    </w:p>
    <w:p w:rsidR="00C132DE" w:rsidRPr="00146F75" w:rsidRDefault="00C132DE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Zapewnienie artykułów do obsługi stoiska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gazowanych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niegazowanych</w:t>
      </w:r>
      <w:r w:rsidR="00847817" w:rsidRPr="00146F75">
        <w:rPr>
          <w:rFonts w:ascii="Arial" w:hAnsi="Arial" w:cs="Arial"/>
          <w:sz w:val="20"/>
          <w:szCs w:val="20"/>
        </w:rPr>
        <w:t>,</w:t>
      </w:r>
      <w:r w:rsidR="00436B6E" w:rsidRPr="00146F75">
        <w:rPr>
          <w:rFonts w:ascii="Arial" w:hAnsi="Arial" w:cs="Arial"/>
          <w:sz w:val="20"/>
          <w:szCs w:val="20"/>
        </w:rPr>
        <w:t xml:space="preserve"> kubeczków oraz talerzyków plastikowych</w:t>
      </w:r>
      <w:r w:rsidR="00201E53" w:rsidRPr="00146F75">
        <w:rPr>
          <w:rFonts w:ascii="Arial" w:hAnsi="Arial" w:cs="Arial"/>
          <w:sz w:val="20"/>
          <w:szCs w:val="20"/>
        </w:rPr>
        <w:t xml:space="preserve"> </w:t>
      </w:r>
      <w:r w:rsidR="00436B6E" w:rsidRPr="00146F75">
        <w:rPr>
          <w:rFonts w:ascii="Arial" w:hAnsi="Arial" w:cs="Arial"/>
          <w:sz w:val="20"/>
          <w:szCs w:val="20"/>
        </w:rPr>
        <w:t>ciastek kruchych</w:t>
      </w:r>
      <w:r w:rsidR="00847817" w:rsidRPr="00146F75">
        <w:rPr>
          <w:rFonts w:ascii="Arial" w:hAnsi="Arial" w:cs="Arial"/>
          <w:sz w:val="20"/>
          <w:szCs w:val="20"/>
        </w:rPr>
        <w:t xml:space="preserve"> paluszk</w:t>
      </w:r>
      <w:r w:rsidR="00B311B7" w:rsidRPr="00146F75">
        <w:rPr>
          <w:rFonts w:ascii="Arial" w:hAnsi="Arial" w:cs="Arial"/>
          <w:sz w:val="20"/>
          <w:szCs w:val="20"/>
        </w:rPr>
        <w:t>ów</w:t>
      </w:r>
      <w:r w:rsidR="00847817" w:rsidRPr="00146F75">
        <w:rPr>
          <w:rFonts w:ascii="Arial" w:hAnsi="Arial" w:cs="Arial"/>
          <w:sz w:val="20"/>
          <w:szCs w:val="20"/>
        </w:rPr>
        <w:t xml:space="preserve"> </w:t>
      </w:r>
      <w:r w:rsidR="00121EA4" w:rsidRPr="00146F75">
        <w:rPr>
          <w:rFonts w:ascii="Arial" w:hAnsi="Arial" w:cs="Arial"/>
          <w:sz w:val="20"/>
          <w:szCs w:val="20"/>
        </w:rPr>
        <w:t>oraz</w:t>
      </w:r>
      <w:r w:rsidR="00F04E5F" w:rsidRPr="00146F75">
        <w:rPr>
          <w:rFonts w:ascii="Arial" w:hAnsi="Arial" w:cs="Arial"/>
          <w:sz w:val="20"/>
          <w:szCs w:val="20"/>
        </w:rPr>
        <w:t xml:space="preserve"> zapewnienie kawy, herbaty</w:t>
      </w:r>
      <w:r w:rsidR="00121EA4" w:rsidRPr="00146F75">
        <w:rPr>
          <w:rFonts w:ascii="Arial" w:hAnsi="Arial" w:cs="Arial"/>
          <w:sz w:val="20"/>
          <w:szCs w:val="20"/>
        </w:rPr>
        <w:t xml:space="preserve"> </w:t>
      </w:r>
      <w:r w:rsidR="00F04E5F" w:rsidRPr="00146F75">
        <w:rPr>
          <w:rFonts w:ascii="Arial" w:hAnsi="Arial" w:cs="Arial"/>
          <w:sz w:val="20"/>
          <w:szCs w:val="20"/>
        </w:rPr>
        <w:t xml:space="preserve">dla </w:t>
      </w:r>
      <w:r w:rsidR="009C42C4" w:rsidRPr="00146F75">
        <w:rPr>
          <w:rFonts w:ascii="Arial" w:hAnsi="Arial" w:cs="Arial"/>
          <w:sz w:val="20"/>
          <w:szCs w:val="20"/>
        </w:rPr>
        <w:t>min</w:t>
      </w:r>
      <w:r w:rsidR="00692AB3" w:rsidRPr="00146F75">
        <w:rPr>
          <w:rFonts w:ascii="Arial" w:hAnsi="Arial" w:cs="Arial"/>
          <w:sz w:val="20"/>
          <w:szCs w:val="20"/>
        </w:rPr>
        <w:t>.</w:t>
      </w:r>
      <w:r w:rsidR="009C42C4" w:rsidRPr="00146F75">
        <w:rPr>
          <w:rFonts w:ascii="Arial" w:hAnsi="Arial" w:cs="Arial"/>
          <w:sz w:val="20"/>
          <w:szCs w:val="20"/>
        </w:rPr>
        <w:t xml:space="preserve"> </w:t>
      </w:r>
      <w:r w:rsidR="005168B7" w:rsidRPr="00146F75">
        <w:rPr>
          <w:rFonts w:ascii="Arial" w:hAnsi="Arial" w:cs="Arial"/>
          <w:sz w:val="20"/>
          <w:szCs w:val="20"/>
        </w:rPr>
        <w:t>100</w:t>
      </w:r>
      <w:r w:rsidR="00847817" w:rsidRPr="00146F75">
        <w:rPr>
          <w:rFonts w:ascii="Arial" w:hAnsi="Arial" w:cs="Arial"/>
          <w:sz w:val="20"/>
          <w:szCs w:val="20"/>
        </w:rPr>
        <w:t xml:space="preserve"> osób.</w:t>
      </w:r>
    </w:p>
    <w:p w:rsidR="007165A6" w:rsidRPr="00146F75" w:rsidRDefault="007165A6" w:rsidP="007165A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4182D" w:rsidRPr="0094182D" w:rsidRDefault="007165A6" w:rsidP="0094182D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 xml:space="preserve">Koszty organizacyjne </w:t>
      </w:r>
    </w:p>
    <w:p w:rsidR="0094182D" w:rsidRDefault="0094182D" w:rsidP="008B029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co najmniej 9 zadaszonych boksów (kojców) dla bydła mięsnego (o wymiarach 3 na 3 metry) zgodnie z wymaganiami dobrostany w dniach 16-17 czerwca 2018r. </w:t>
      </w:r>
    </w:p>
    <w:p w:rsidR="00ED2267" w:rsidRDefault="00ED2267" w:rsidP="008B029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obsługi zwierząt</w:t>
      </w:r>
    </w:p>
    <w:p w:rsidR="00ED2267" w:rsidRDefault="00ED2267" w:rsidP="00ED226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obsługi weterynaryjnej zwierząt</w:t>
      </w:r>
    </w:p>
    <w:p w:rsidR="00ED2267" w:rsidRDefault="00ED2267" w:rsidP="00ED226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Przygotowania katalogu wystawy</w:t>
      </w:r>
    </w:p>
    <w:p w:rsidR="00ED2267" w:rsidRPr="00ED2267" w:rsidRDefault="00ED2267" w:rsidP="00ED226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3 pucharów w czego 2 mają być przeznaczona dla championa wystawy na 1 dla </w:t>
      </w:r>
      <w:proofErr w:type="spellStart"/>
      <w:r>
        <w:rPr>
          <w:rFonts w:ascii="Arial" w:hAnsi="Arial" w:cs="Arial"/>
          <w:sz w:val="20"/>
          <w:szCs w:val="20"/>
        </w:rPr>
        <w:t>wicechampiona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06679" w:rsidRDefault="00A06679" w:rsidP="00A0667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Pr="00ED2267" w:rsidRDefault="00ED2267" w:rsidP="00ED2267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ED2267">
        <w:rPr>
          <w:rFonts w:ascii="Arial" w:hAnsi="Arial" w:cs="Arial"/>
          <w:sz w:val="20"/>
          <w:szCs w:val="20"/>
          <w:lang w:eastAsia="en-US"/>
        </w:rPr>
        <w:t>Ubezpieczenie zwierząt (14 szt.)</w:t>
      </w: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ED2267">
        <w:rPr>
          <w:rFonts w:ascii="Arial" w:hAnsi="Arial" w:cs="Arial"/>
          <w:sz w:val="20"/>
          <w:szCs w:val="20"/>
        </w:rPr>
        <w:t>12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ED2267">
        <w:rPr>
          <w:rFonts w:ascii="Arial" w:hAnsi="Arial" w:cs="Arial"/>
          <w:sz w:val="20"/>
          <w:szCs w:val="20"/>
        </w:rPr>
        <w:t>01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ED2267">
        <w:rPr>
          <w:rFonts w:ascii="Arial" w:hAnsi="Arial" w:cs="Arial"/>
          <w:sz w:val="20"/>
          <w:szCs w:val="20"/>
        </w:rPr>
        <w:t>czerwca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ED2267">
        <w:rPr>
          <w:rFonts w:ascii="Arial" w:hAnsi="Arial" w:cs="Arial"/>
          <w:sz w:val="20"/>
          <w:szCs w:val="20"/>
        </w:rPr>
        <w:t>01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ED2267">
        <w:rPr>
          <w:rFonts w:ascii="Arial" w:hAnsi="Arial" w:cs="Arial"/>
          <w:sz w:val="20"/>
          <w:szCs w:val="20"/>
        </w:rPr>
        <w:t>czerwca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267" w:rsidRDefault="00ED226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ED2267">
        <w:rPr>
          <w:rFonts w:ascii="Arial" w:hAnsi="Arial" w:cs="Arial"/>
          <w:sz w:val="20"/>
          <w:szCs w:val="20"/>
        </w:rPr>
        <w:t>12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ED2267">
        <w:rPr>
          <w:rFonts w:ascii="Arial" w:hAnsi="Arial" w:cs="Arial"/>
          <w:sz w:val="20"/>
          <w:szCs w:val="20"/>
        </w:rPr>
        <w:t>01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ED2267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ED2267">
        <w:rPr>
          <w:rFonts w:ascii="Arial" w:hAnsi="Arial" w:cs="Arial"/>
          <w:sz w:val="20"/>
          <w:szCs w:val="20"/>
        </w:rPr>
        <w:t>01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ED2267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ED2267">
        <w:rPr>
          <w:rFonts w:ascii="Arial" w:hAnsi="Arial" w:cs="Arial"/>
          <w:sz w:val="20"/>
          <w:szCs w:val="20"/>
        </w:rPr>
        <w:t>12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ED2267">
        <w:rPr>
          <w:rFonts w:ascii="Arial" w:hAnsi="Arial" w:cs="Arial"/>
          <w:sz w:val="20"/>
          <w:szCs w:val="20"/>
        </w:rPr>
        <w:t>01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ED2267">
        <w:rPr>
          <w:rFonts w:ascii="Arial" w:hAnsi="Arial" w:cs="Arial"/>
          <w:sz w:val="20"/>
          <w:szCs w:val="20"/>
        </w:rPr>
        <w:t>czerwca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94182D" w:rsidRPr="0094182D">
        <w:rPr>
          <w:rFonts w:ascii="Arial" w:hAnsi="Arial" w:cs="Arial"/>
          <w:sz w:val="20"/>
          <w:szCs w:val="20"/>
        </w:rPr>
        <w:t>częściowej organizacji i obsługi, przedsięwzięcia pn. XXIII Regionalna Wystaw Zwierząt Hodowlanych Książ , które ma mieć miejsce w dniach 16-17 czerwca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ED2267" w:rsidRDefault="00ED2267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ED2267" w:rsidRDefault="00ED2267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ED2267" w:rsidRDefault="00ED2267" w:rsidP="00ED2267">
      <w:pPr>
        <w:pStyle w:val="Akapitzlist1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ED2267">
        <w:rPr>
          <w:rFonts w:ascii="Arial" w:hAnsi="Arial" w:cs="Arial"/>
          <w:sz w:val="20"/>
          <w:szCs w:val="20"/>
        </w:rPr>
        <w:t>Przygotowanie stoiska informacyjno-promocyjnego</w:t>
      </w:r>
    </w:p>
    <w:p w:rsidR="00ED2267" w:rsidRDefault="00ED2267" w:rsidP="00ED2267">
      <w:pPr>
        <w:pStyle w:val="Akapitzlist1"/>
        <w:ind w:left="360"/>
        <w:rPr>
          <w:rFonts w:ascii="Arial" w:hAnsi="Arial" w:cs="Arial"/>
          <w:sz w:val="20"/>
          <w:szCs w:val="20"/>
        </w:rPr>
      </w:pPr>
    </w:p>
    <w:p w:rsidR="00ED2267" w:rsidRPr="00ED2267" w:rsidRDefault="00ED2267" w:rsidP="00ED2267">
      <w:pPr>
        <w:pStyle w:val="Akapitzlist1"/>
        <w:rPr>
          <w:rFonts w:ascii="Arial" w:hAnsi="Arial" w:cs="Arial"/>
          <w:sz w:val="20"/>
          <w:szCs w:val="20"/>
        </w:rPr>
      </w:pPr>
      <w:r w:rsidRPr="00ED2267">
        <w:rPr>
          <w:rFonts w:ascii="Arial" w:hAnsi="Arial" w:cs="Arial"/>
          <w:sz w:val="20"/>
          <w:szCs w:val="20"/>
        </w:rPr>
        <w:t>cena brutto………………………… zł</w:t>
      </w:r>
    </w:p>
    <w:p w:rsidR="00ED2267" w:rsidRDefault="00ED2267" w:rsidP="00ED2267">
      <w:pPr>
        <w:pStyle w:val="Akapitzlist1"/>
        <w:rPr>
          <w:rFonts w:ascii="Arial" w:hAnsi="Arial" w:cs="Arial"/>
          <w:sz w:val="20"/>
          <w:szCs w:val="20"/>
        </w:rPr>
      </w:pPr>
      <w:r w:rsidRPr="00ED2267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ED2267" w:rsidRDefault="00ED2267" w:rsidP="00ED2267">
      <w:pPr>
        <w:pStyle w:val="Akapitzlist1"/>
        <w:rPr>
          <w:rFonts w:ascii="Arial" w:hAnsi="Arial" w:cs="Arial"/>
          <w:sz w:val="20"/>
          <w:szCs w:val="20"/>
        </w:rPr>
      </w:pPr>
    </w:p>
    <w:p w:rsidR="00ED2267" w:rsidRDefault="00ED2267" w:rsidP="00ED2267">
      <w:pPr>
        <w:pStyle w:val="Akapitzlist1"/>
        <w:rPr>
          <w:rFonts w:ascii="Arial" w:hAnsi="Arial" w:cs="Arial"/>
          <w:sz w:val="20"/>
          <w:szCs w:val="20"/>
        </w:rPr>
      </w:pPr>
    </w:p>
    <w:p w:rsidR="00ED2267" w:rsidRDefault="00ED2267" w:rsidP="00ED2267">
      <w:pPr>
        <w:pStyle w:val="Akapitzlist1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ED2267">
        <w:rPr>
          <w:rFonts w:ascii="Arial" w:hAnsi="Arial" w:cs="Arial"/>
          <w:sz w:val="20"/>
          <w:szCs w:val="20"/>
        </w:rPr>
        <w:t>Koszty organizacyjne</w:t>
      </w:r>
    </w:p>
    <w:p w:rsidR="00ED2267" w:rsidRDefault="00ED2267" w:rsidP="00ED2267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ED2267" w:rsidRPr="00ED2267" w:rsidRDefault="00ED2267" w:rsidP="00ED2267">
      <w:pPr>
        <w:pStyle w:val="Akapitzlist"/>
        <w:rPr>
          <w:rFonts w:ascii="Arial" w:hAnsi="Arial" w:cs="Arial"/>
          <w:sz w:val="20"/>
          <w:szCs w:val="20"/>
        </w:rPr>
      </w:pPr>
      <w:r w:rsidRPr="00ED2267">
        <w:rPr>
          <w:rFonts w:ascii="Arial" w:hAnsi="Arial" w:cs="Arial"/>
          <w:sz w:val="20"/>
          <w:szCs w:val="20"/>
        </w:rPr>
        <w:t>cena brutto………………………… zł</w:t>
      </w:r>
    </w:p>
    <w:p w:rsidR="00ED2267" w:rsidRDefault="00ED2267" w:rsidP="00ED2267">
      <w:pPr>
        <w:pStyle w:val="Akapitzlist"/>
        <w:rPr>
          <w:rFonts w:ascii="Arial" w:hAnsi="Arial" w:cs="Arial"/>
          <w:sz w:val="20"/>
          <w:szCs w:val="20"/>
        </w:rPr>
      </w:pPr>
      <w:r w:rsidRPr="00ED2267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ED2267" w:rsidRDefault="00ED2267" w:rsidP="00ED2267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94" w:rsidRDefault="00932994">
      <w:r>
        <w:separator/>
      </w:r>
    </w:p>
  </w:endnote>
  <w:endnote w:type="continuationSeparator" w:id="0">
    <w:p w:rsidR="00932994" w:rsidRDefault="0093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6EF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94" w:rsidRDefault="00932994">
      <w:r>
        <w:separator/>
      </w:r>
    </w:p>
  </w:footnote>
  <w:footnote w:type="continuationSeparator" w:id="0">
    <w:p w:rsidR="00932994" w:rsidRDefault="0093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B17EA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32457"/>
    <w:multiLevelType w:val="hybridMultilevel"/>
    <w:tmpl w:val="B5D661B8"/>
    <w:lvl w:ilvl="0" w:tplc="37E25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0"/>
  </w:num>
  <w:num w:numId="3">
    <w:abstractNumId w:val="29"/>
  </w:num>
  <w:num w:numId="4">
    <w:abstractNumId w:val="22"/>
  </w:num>
  <w:num w:numId="5">
    <w:abstractNumId w:val="23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8"/>
  </w:num>
  <w:num w:numId="21">
    <w:abstractNumId w:val="9"/>
  </w:num>
  <w:num w:numId="22">
    <w:abstractNumId w:val="11"/>
  </w:num>
  <w:num w:numId="23">
    <w:abstractNumId w:val="20"/>
  </w:num>
  <w:num w:numId="24">
    <w:abstractNumId w:val="31"/>
  </w:num>
  <w:num w:numId="25">
    <w:abstractNumId w:val="6"/>
  </w:num>
  <w:num w:numId="26">
    <w:abstractNumId w:val="3"/>
  </w:num>
  <w:num w:numId="27">
    <w:abstractNumId w:val="4"/>
  </w:num>
  <w:num w:numId="28">
    <w:abstractNumId w:val="24"/>
  </w:num>
  <w:num w:numId="29">
    <w:abstractNumId w:val="27"/>
  </w:num>
  <w:num w:numId="30">
    <w:abstractNumId w:val="18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21EA4"/>
    <w:rsid w:val="00123FCF"/>
    <w:rsid w:val="001252F2"/>
    <w:rsid w:val="00130F00"/>
    <w:rsid w:val="0013364F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7281"/>
    <w:rsid w:val="00237779"/>
    <w:rsid w:val="00245ED3"/>
    <w:rsid w:val="0025015D"/>
    <w:rsid w:val="00252C73"/>
    <w:rsid w:val="00253FC3"/>
    <w:rsid w:val="002565BF"/>
    <w:rsid w:val="002570C3"/>
    <w:rsid w:val="00262F0C"/>
    <w:rsid w:val="0026645E"/>
    <w:rsid w:val="00270BFD"/>
    <w:rsid w:val="0028767F"/>
    <w:rsid w:val="002906ED"/>
    <w:rsid w:val="00291729"/>
    <w:rsid w:val="002953DF"/>
    <w:rsid w:val="002963C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F0965"/>
    <w:rsid w:val="004F0CE3"/>
    <w:rsid w:val="004F37F9"/>
    <w:rsid w:val="004F5B32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75587"/>
    <w:rsid w:val="00692AB3"/>
    <w:rsid w:val="00692E8F"/>
    <w:rsid w:val="00695E2F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180A"/>
    <w:rsid w:val="007F5C6E"/>
    <w:rsid w:val="008045AF"/>
    <w:rsid w:val="008064B7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6EF4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F2128"/>
    <w:rsid w:val="00903B2F"/>
    <w:rsid w:val="00903CC6"/>
    <w:rsid w:val="0091095D"/>
    <w:rsid w:val="009128D0"/>
    <w:rsid w:val="00917786"/>
    <w:rsid w:val="00925325"/>
    <w:rsid w:val="00932994"/>
    <w:rsid w:val="00940DAC"/>
    <w:rsid w:val="0094182D"/>
    <w:rsid w:val="009428B8"/>
    <w:rsid w:val="00945320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C329E"/>
    <w:rsid w:val="00BD4E46"/>
    <w:rsid w:val="00BE4D5D"/>
    <w:rsid w:val="00C00FC6"/>
    <w:rsid w:val="00C12AA9"/>
    <w:rsid w:val="00C132DE"/>
    <w:rsid w:val="00C16185"/>
    <w:rsid w:val="00C24243"/>
    <w:rsid w:val="00C245EE"/>
    <w:rsid w:val="00C2470D"/>
    <w:rsid w:val="00C3477C"/>
    <w:rsid w:val="00C37004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B374B"/>
    <w:rsid w:val="00CC0A3F"/>
    <w:rsid w:val="00CC0BC3"/>
    <w:rsid w:val="00CD027E"/>
    <w:rsid w:val="00CD16E3"/>
    <w:rsid w:val="00CE7AD0"/>
    <w:rsid w:val="00CF033B"/>
    <w:rsid w:val="00CF7462"/>
    <w:rsid w:val="00CF7AB1"/>
    <w:rsid w:val="00D05A6C"/>
    <w:rsid w:val="00D15ADF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37EDC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BD9"/>
    <w:rsid w:val="00EB242F"/>
    <w:rsid w:val="00EB2451"/>
    <w:rsid w:val="00EB2E68"/>
    <w:rsid w:val="00EB79CA"/>
    <w:rsid w:val="00EC4876"/>
    <w:rsid w:val="00ED2267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A740-1E8C-4F6A-B8FF-55C07B6D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8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12502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149</cp:revision>
  <cp:lastPrinted>2018-04-27T11:05:00Z</cp:lastPrinted>
  <dcterms:created xsi:type="dcterms:W3CDTF">2018-04-04T12:12:00Z</dcterms:created>
  <dcterms:modified xsi:type="dcterms:W3CDTF">2018-06-01T07:54:00Z</dcterms:modified>
</cp:coreProperties>
</file>