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314C2B">
        <w:rPr>
          <w:rFonts w:ascii="Arial" w:hAnsi="Arial" w:cs="Arial"/>
          <w:b/>
          <w:sz w:val="36"/>
          <w:szCs w:val="36"/>
        </w:rPr>
        <w:t>17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314C2B">
        <w:rPr>
          <w:rFonts w:ascii="Arial" w:hAnsi="Arial" w:cs="Arial"/>
          <w:b/>
          <w:sz w:val="36"/>
          <w:szCs w:val="36"/>
        </w:rPr>
        <w:t>01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314C2B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314C2B" w:rsidRPr="00314C2B">
        <w:rPr>
          <w:rFonts w:ascii="Arial" w:hAnsi="Arial" w:cs="Arial"/>
          <w:b/>
        </w:rPr>
        <w:t>XX Wojewódzka wystawa Zwierząt Hodowlanych w Bratoszewicach, które ma mieć miejsce w dniach 16-17 czerwca.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14C2B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314C2B" w:rsidRPr="00314C2B">
        <w:rPr>
          <w:rFonts w:ascii="Arial" w:hAnsi="Arial" w:cs="Arial"/>
          <w:sz w:val="20"/>
          <w:szCs w:val="20"/>
        </w:rPr>
        <w:t>. XX Wojewódzka wystawa Zwierząt Hodowlanych w Bratoszewicach , które ma mieć miejsce w dniach 16-17 czerwca.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314C2B" w:rsidP="00035CD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17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4C633E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lastRenderedPageBreak/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314C2B">
        <w:rPr>
          <w:rFonts w:ascii="Arial" w:hAnsi="Arial" w:cs="Arial"/>
          <w:b/>
          <w:sz w:val="20"/>
          <w:szCs w:val="20"/>
        </w:rPr>
        <w:t>11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314C2B">
        <w:rPr>
          <w:rFonts w:ascii="Arial" w:hAnsi="Arial" w:cs="Arial"/>
          <w:b/>
          <w:sz w:val="20"/>
          <w:szCs w:val="20"/>
        </w:rPr>
        <w:t>11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lastRenderedPageBreak/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b/>
          <w:sz w:val="20"/>
          <w:szCs w:val="20"/>
        </w:rPr>
        <w:t>01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314C2B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314C2B">
        <w:rPr>
          <w:rFonts w:ascii="Arial" w:hAnsi="Arial" w:cs="Arial"/>
          <w:sz w:val="20"/>
          <w:szCs w:val="20"/>
        </w:rPr>
        <w:t>01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314C2B">
        <w:rPr>
          <w:rFonts w:ascii="Arial" w:hAnsi="Arial" w:cs="Arial"/>
          <w:sz w:val="20"/>
          <w:szCs w:val="20"/>
        </w:rPr>
        <w:t>01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pn. </w:t>
      </w:r>
      <w:r w:rsidR="00314C2B" w:rsidRPr="00314C2B">
        <w:rPr>
          <w:rFonts w:ascii="Arial" w:hAnsi="Arial" w:cs="Arial"/>
          <w:sz w:val="20"/>
          <w:szCs w:val="20"/>
        </w:rPr>
        <w:t>XX Wojewódzka wystawa Zwierząt Hodowlanych w Bratoszewicach , które ma mieć miejsce w dniach 16-17 czerwca.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150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F3121D" w:rsidRPr="00F3121D" w:rsidRDefault="006265A2" w:rsidP="00F3121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posiłków w dni</w:t>
      </w:r>
      <w:r w:rsidR="00314C2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czerwca </w:t>
      </w:r>
      <w:r w:rsidR="00F3121D">
        <w:rPr>
          <w:rFonts w:ascii="Arial" w:hAnsi="Arial" w:cs="Arial"/>
          <w:sz w:val="20"/>
          <w:szCs w:val="20"/>
        </w:rPr>
        <w:t>na terenie stoiska Polskiego Związku Hodowców i Producentów Bydła Mięsnego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 xml:space="preserve">stołów cateringowych umożliwiających swobodne wydawanie posiłku oraz  min </w:t>
      </w:r>
      <w:r w:rsidR="00314C2B">
        <w:rPr>
          <w:rFonts w:ascii="Arial" w:hAnsi="Arial" w:cs="Arial"/>
          <w:sz w:val="20"/>
          <w:szCs w:val="20"/>
        </w:rPr>
        <w:t>2</w:t>
      </w:r>
      <w:r w:rsidR="00F3121D">
        <w:rPr>
          <w:rFonts w:ascii="Arial" w:hAnsi="Arial" w:cs="Arial"/>
          <w:sz w:val="20"/>
          <w:szCs w:val="20"/>
        </w:rPr>
        <w:t xml:space="preserve">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17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314C2B">
        <w:rPr>
          <w:rFonts w:ascii="Arial" w:hAnsi="Arial" w:cs="Arial"/>
          <w:sz w:val="20"/>
          <w:szCs w:val="20"/>
        </w:rPr>
        <w:t>01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314C2B">
        <w:rPr>
          <w:rFonts w:ascii="Arial" w:hAnsi="Arial" w:cs="Arial"/>
          <w:sz w:val="20"/>
          <w:szCs w:val="20"/>
        </w:rPr>
        <w:t>01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17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314C2B">
        <w:rPr>
          <w:rFonts w:ascii="Arial" w:hAnsi="Arial" w:cs="Arial"/>
          <w:sz w:val="20"/>
          <w:szCs w:val="20"/>
        </w:rPr>
        <w:t>01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314C2B">
        <w:rPr>
          <w:rFonts w:ascii="Arial" w:hAnsi="Arial" w:cs="Arial"/>
          <w:sz w:val="20"/>
          <w:szCs w:val="20"/>
        </w:rPr>
        <w:t>01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17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01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</w:t>
      </w:r>
      <w:r w:rsidR="00314C2B" w:rsidRPr="00314C2B">
        <w:rPr>
          <w:rFonts w:ascii="Arial" w:hAnsi="Arial" w:cs="Arial"/>
          <w:sz w:val="20"/>
          <w:szCs w:val="20"/>
        </w:rPr>
        <w:t>XX Wojewódzka wystawa Zwierząt Hodowlanych w Bratoszewicach, które ma mieć miejsce w dniach 16-17 czerwca</w:t>
      </w:r>
      <w:r w:rsidR="00314C2B">
        <w:rPr>
          <w:rFonts w:ascii="Arial" w:hAnsi="Arial" w:cs="Arial"/>
          <w:sz w:val="20"/>
          <w:szCs w:val="20"/>
        </w:rPr>
        <w:t>.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lastRenderedPageBreak/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53" w:rsidRDefault="008F0853">
      <w:r>
        <w:separator/>
      </w:r>
    </w:p>
  </w:endnote>
  <w:endnote w:type="continuationSeparator" w:id="0">
    <w:p w:rsidR="008F0853" w:rsidRDefault="008F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47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53" w:rsidRDefault="008F0853">
      <w:r>
        <w:separator/>
      </w:r>
    </w:p>
  </w:footnote>
  <w:footnote w:type="continuationSeparator" w:id="0">
    <w:p w:rsidR="008F0853" w:rsidRDefault="008F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19"/>
  </w:num>
  <w:num w:numId="24">
    <w:abstractNumId w:val="31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4C2B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2036"/>
    <w:rsid w:val="008C164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BE5477"/>
    <w:rsid w:val="00BF33A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51B5-3885-4B2D-8755-F010C64A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8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11714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167</cp:revision>
  <cp:lastPrinted>2018-06-01T12:01:00Z</cp:lastPrinted>
  <dcterms:created xsi:type="dcterms:W3CDTF">2018-04-04T12:12:00Z</dcterms:created>
  <dcterms:modified xsi:type="dcterms:W3CDTF">2018-06-01T12:05:00Z</dcterms:modified>
</cp:coreProperties>
</file>