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9C6701">
        <w:rPr>
          <w:rFonts w:ascii="Arial" w:hAnsi="Arial" w:cs="Arial"/>
          <w:b/>
          <w:sz w:val="36"/>
          <w:szCs w:val="36"/>
        </w:rPr>
        <w:t>15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9C6701">
        <w:rPr>
          <w:rFonts w:ascii="Arial" w:hAnsi="Arial" w:cs="Arial"/>
          <w:b/>
          <w:sz w:val="36"/>
          <w:szCs w:val="36"/>
        </w:rPr>
        <w:t>01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9C6701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2B4932" w:rsidRPr="002B4932">
        <w:rPr>
          <w:rFonts w:ascii="Arial" w:hAnsi="Arial" w:cs="Arial"/>
          <w:b/>
        </w:rPr>
        <w:t xml:space="preserve"> </w:t>
      </w:r>
      <w:r w:rsidR="00C71A1B" w:rsidRPr="00C71A1B">
        <w:rPr>
          <w:rFonts w:ascii="Arial" w:hAnsi="Arial" w:cs="Arial"/>
          <w:b/>
        </w:rPr>
        <w:t>XXV Żuławskie Targi Rolne, XIX Regionalna Wystawa Zwierząt Hodowlanych w Starym Polu, które ma mieć miejsce w dniach 16-17 czerwca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1727CC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1727CC" w:rsidRPr="001727CC">
        <w:rPr>
          <w:rFonts w:ascii="Arial" w:hAnsi="Arial" w:cs="Arial"/>
          <w:sz w:val="20"/>
          <w:szCs w:val="20"/>
        </w:rPr>
        <w:t>XXV Żuławskie Targi Rolne, XIX Regionalna Wystawa Zwierząt Hodowlanych w Starym Polu, które ma mieć miejsce w dniach 16-17 czerwca</w:t>
      </w:r>
      <w:r w:rsidR="0030486A" w:rsidRPr="0030486A">
        <w:rPr>
          <w:rFonts w:ascii="Arial" w:hAnsi="Arial" w:cs="Arial"/>
          <w:sz w:val="20"/>
          <w:szCs w:val="20"/>
        </w:rPr>
        <w:t>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1727CC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C633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lastRenderedPageBreak/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1727CC">
        <w:rPr>
          <w:rFonts w:ascii="Arial" w:hAnsi="Arial" w:cs="Arial"/>
          <w:b/>
          <w:sz w:val="20"/>
          <w:szCs w:val="20"/>
        </w:rPr>
        <w:t>11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1727CC">
        <w:rPr>
          <w:rFonts w:ascii="Arial" w:hAnsi="Arial" w:cs="Arial"/>
          <w:b/>
          <w:sz w:val="20"/>
          <w:szCs w:val="20"/>
        </w:rPr>
        <w:t>11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lastRenderedPageBreak/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b/>
          <w:sz w:val="20"/>
          <w:szCs w:val="20"/>
        </w:rPr>
        <w:t>01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1727CC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727CC">
        <w:rPr>
          <w:rFonts w:ascii="Arial" w:hAnsi="Arial" w:cs="Arial"/>
          <w:sz w:val="20"/>
          <w:szCs w:val="20"/>
        </w:rPr>
        <w:t>01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1727CC">
        <w:rPr>
          <w:rFonts w:ascii="Arial" w:hAnsi="Arial" w:cs="Arial"/>
          <w:sz w:val="20"/>
          <w:szCs w:val="20"/>
        </w:rPr>
        <w:t>01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 xml:space="preserve">dotyczy zapewnienia usługi cateringowej przedsięwzięcia pn. </w:t>
      </w:r>
      <w:r w:rsidR="001727CC" w:rsidRPr="001727CC">
        <w:rPr>
          <w:rFonts w:ascii="Arial" w:hAnsi="Arial" w:cs="Arial"/>
          <w:sz w:val="20"/>
          <w:szCs w:val="20"/>
        </w:rPr>
        <w:t>XXV Żuławskie Targi Rolne, XIX Regionalna Wystawa Zwierząt Hodowlanych w Starym Polu, które ma mieć miejsce w dniach 16-17 czerwca</w:t>
      </w:r>
      <w:r w:rsidR="00A360BB">
        <w:rPr>
          <w:rFonts w:ascii="Arial" w:hAnsi="Arial" w:cs="Arial"/>
          <w:sz w:val="20"/>
          <w:szCs w:val="20"/>
        </w:rPr>
        <w:t>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300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F3121D" w:rsidRPr="00F3121D" w:rsidRDefault="006265A2" w:rsidP="00F3121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posiłków w dniach </w:t>
      </w:r>
      <w:r w:rsidR="001727C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czerwca 1</w:t>
      </w:r>
      <w:r w:rsidR="001727C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czerwca</w:t>
      </w:r>
      <w:r w:rsidR="00F3121D">
        <w:rPr>
          <w:rFonts w:ascii="Arial" w:hAnsi="Arial" w:cs="Arial"/>
          <w:sz w:val="20"/>
          <w:szCs w:val="20"/>
        </w:rPr>
        <w:t xml:space="preserve"> (50%</w:t>
      </w:r>
      <w:r w:rsidR="0058044A">
        <w:rPr>
          <w:rFonts w:ascii="Arial" w:hAnsi="Arial" w:cs="Arial"/>
          <w:sz w:val="20"/>
          <w:szCs w:val="20"/>
        </w:rPr>
        <w:t xml:space="preserve"> całości zamówienia</w:t>
      </w:r>
      <w:r w:rsidR="00F3121D">
        <w:rPr>
          <w:rFonts w:ascii="Arial" w:hAnsi="Arial" w:cs="Arial"/>
          <w:sz w:val="20"/>
          <w:szCs w:val="20"/>
        </w:rPr>
        <w:t xml:space="preserve"> każdego dnia) na terenie stoiska Polskiego Związku Hodowców i Producentów Bydła Mięsnego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>stołów cateringowych umożliwiających swobodne wydawanie posiłku oraz  min 4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15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727CC">
        <w:rPr>
          <w:rFonts w:ascii="Arial" w:hAnsi="Arial" w:cs="Arial"/>
          <w:sz w:val="20"/>
          <w:szCs w:val="20"/>
        </w:rPr>
        <w:t>01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727CC">
        <w:rPr>
          <w:rFonts w:ascii="Arial" w:hAnsi="Arial" w:cs="Arial"/>
          <w:sz w:val="20"/>
          <w:szCs w:val="20"/>
        </w:rPr>
        <w:t>01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1</w:t>
      </w:r>
      <w:r w:rsidR="00A360BB">
        <w:rPr>
          <w:rFonts w:ascii="Arial" w:hAnsi="Arial" w:cs="Arial"/>
          <w:sz w:val="20"/>
          <w:szCs w:val="20"/>
        </w:rPr>
        <w:t>5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1727CC">
        <w:rPr>
          <w:rFonts w:ascii="Arial" w:hAnsi="Arial" w:cs="Arial"/>
          <w:sz w:val="20"/>
          <w:szCs w:val="20"/>
        </w:rPr>
        <w:t>01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1727CC">
        <w:rPr>
          <w:rFonts w:ascii="Arial" w:hAnsi="Arial" w:cs="Arial"/>
          <w:sz w:val="20"/>
          <w:szCs w:val="20"/>
        </w:rPr>
        <w:t>01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1</w:t>
      </w:r>
      <w:r w:rsidR="00A360BB">
        <w:rPr>
          <w:rFonts w:ascii="Arial" w:hAnsi="Arial" w:cs="Arial"/>
          <w:sz w:val="20"/>
          <w:szCs w:val="20"/>
        </w:rPr>
        <w:t>5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1727CC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</w:t>
      </w:r>
      <w:r w:rsidR="001727CC" w:rsidRPr="001727CC">
        <w:rPr>
          <w:rFonts w:ascii="Arial" w:hAnsi="Arial" w:cs="Arial"/>
          <w:sz w:val="20"/>
          <w:szCs w:val="20"/>
        </w:rPr>
        <w:t>XXV Żuławskie Targi Rolne, XIX Regionalna Wystawa Zwierząt Hodowlanych w Starym Polu, które ma mieć miejsce w dniach 16-17 czerwca</w:t>
      </w:r>
      <w:r w:rsidR="00D71FC8" w:rsidRPr="00D71FC8">
        <w:rPr>
          <w:rFonts w:ascii="Arial" w:hAnsi="Arial" w:cs="Arial"/>
          <w:sz w:val="20"/>
          <w:szCs w:val="20"/>
        </w:rPr>
        <w:t>.</w:t>
      </w:r>
      <w:r w:rsidR="001727CC">
        <w:rPr>
          <w:rFonts w:ascii="Arial" w:hAnsi="Arial" w:cs="Arial"/>
          <w:sz w:val="20"/>
          <w:szCs w:val="20"/>
        </w:rPr>
        <w:t xml:space="preserve">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B9" w:rsidRDefault="008819B9">
      <w:r>
        <w:separator/>
      </w:r>
    </w:p>
  </w:endnote>
  <w:endnote w:type="continuationSeparator" w:id="0">
    <w:p w:rsidR="008819B9" w:rsidRDefault="008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A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B9" w:rsidRDefault="008819B9">
      <w:r>
        <w:separator/>
      </w:r>
    </w:p>
  </w:footnote>
  <w:footnote w:type="continuationSeparator" w:id="0">
    <w:p w:rsidR="008819B9" w:rsidRDefault="0088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527E"/>
    <w:rsid w:val="001727CC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19B9"/>
    <w:rsid w:val="00887F5A"/>
    <w:rsid w:val="0089127F"/>
    <w:rsid w:val="00892368"/>
    <w:rsid w:val="00894CA8"/>
    <w:rsid w:val="00896A3A"/>
    <w:rsid w:val="00897014"/>
    <w:rsid w:val="00897074"/>
    <w:rsid w:val="008B2036"/>
    <w:rsid w:val="008C164F"/>
    <w:rsid w:val="008D39F1"/>
    <w:rsid w:val="008D59AA"/>
    <w:rsid w:val="008D76B2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C6701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71675"/>
    <w:rsid w:val="00C71A1B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42A8A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F190-D667-4246-B93B-EE1D4ABD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8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11861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167</cp:revision>
  <cp:lastPrinted>2018-06-01T09:44:00Z</cp:lastPrinted>
  <dcterms:created xsi:type="dcterms:W3CDTF">2018-04-04T12:12:00Z</dcterms:created>
  <dcterms:modified xsi:type="dcterms:W3CDTF">2018-06-01T09:48:00Z</dcterms:modified>
</cp:coreProperties>
</file>