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47B95">
        <w:rPr>
          <w:rFonts w:ascii="Arial" w:hAnsi="Arial" w:cs="Arial"/>
          <w:b/>
          <w:sz w:val="36"/>
          <w:szCs w:val="36"/>
        </w:rPr>
        <w:t>3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733219">
        <w:rPr>
          <w:rFonts w:ascii="Arial" w:hAnsi="Arial" w:cs="Arial"/>
          <w:b/>
          <w:sz w:val="36"/>
          <w:szCs w:val="36"/>
        </w:rPr>
        <w:t>22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867FFB">
        <w:rPr>
          <w:rFonts w:ascii="Arial" w:hAnsi="Arial" w:cs="Arial"/>
          <w:b/>
          <w:sz w:val="36"/>
          <w:szCs w:val="36"/>
        </w:rPr>
        <w:t>5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Wystawa zwierząt hodowlanych na </w:t>
      </w:r>
      <w:r w:rsidR="0039236D">
        <w:rPr>
          <w:rFonts w:ascii="Arial" w:hAnsi="Arial" w:cs="Arial"/>
          <w:b/>
        </w:rPr>
        <w:t xml:space="preserve">XXVII Pomorskiej Wojewódzkiej Wystawie Zwierząt Hodowlanych w Lubaniu k. Kościerzyny </w:t>
      </w:r>
      <w:r w:rsidR="002B4932" w:rsidRPr="002B4932">
        <w:rPr>
          <w:rFonts w:ascii="Arial" w:hAnsi="Arial" w:cs="Arial"/>
          <w:b/>
        </w:rPr>
        <w:t xml:space="preserve">, które ma mieć miejsce w dniach </w:t>
      </w:r>
      <w:r w:rsidR="0039236D">
        <w:rPr>
          <w:rFonts w:ascii="Arial" w:hAnsi="Arial" w:cs="Arial"/>
          <w:b/>
        </w:rPr>
        <w:t>9-10</w:t>
      </w:r>
      <w:r w:rsidR="002B4932" w:rsidRPr="002B4932">
        <w:rPr>
          <w:rFonts w:ascii="Arial" w:hAnsi="Arial" w:cs="Arial"/>
          <w:b/>
        </w:rPr>
        <w:t xml:space="preserve"> </w:t>
      </w:r>
      <w:r w:rsidR="0039236D">
        <w:rPr>
          <w:rFonts w:ascii="Arial" w:hAnsi="Arial" w:cs="Arial"/>
          <w:b/>
        </w:rPr>
        <w:t>czerwca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32B4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30486A">
        <w:rPr>
          <w:rFonts w:ascii="Arial" w:hAnsi="Arial" w:cs="Arial"/>
          <w:sz w:val="20"/>
          <w:szCs w:val="20"/>
        </w:rPr>
        <w:t>kompleksowa organizacja</w:t>
      </w:r>
      <w:r w:rsidR="0030486A" w:rsidRPr="0030486A">
        <w:rPr>
          <w:rFonts w:ascii="Arial" w:hAnsi="Arial" w:cs="Arial"/>
          <w:sz w:val="20"/>
          <w:szCs w:val="20"/>
        </w:rPr>
        <w:t xml:space="preserve"> i obsług</w:t>
      </w:r>
      <w:r w:rsidR="0030486A">
        <w:rPr>
          <w:rFonts w:ascii="Arial" w:hAnsi="Arial" w:cs="Arial"/>
          <w:sz w:val="20"/>
          <w:szCs w:val="20"/>
        </w:rPr>
        <w:t>a</w:t>
      </w:r>
      <w:r w:rsidR="0030486A" w:rsidRPr="0030486A">
        <w:rPr>
          <w:rFonts w:ascii="Arial" w:hAnsi="Arial" w:cs="Arial"/>
          <w:sz w:val="20"/>
          <w:szCs w:val="20"/>
        </w:rPr>
        <w:t xml:space="preserve">, przedsięwzięcia pn. </w:t>
      </w:r>
      <w:r w:rsidR="005832B4" w:rsidRPr="005832B4">
        <w:rPr>
          <w:rFonts w:ascii="Arial" w:hAnsi="Arial" w:cs="Arial"/>
          <w:sz w:val="20"/>
          <w:szCs w:val="20"/>
        </w:rPr>
        <w:t xml:space="preserve">Wystawa zwierząt hodowlanych na XXVII Pomorskiej Wojewódzkiej Wystawie Zwierząt Hodowlanych w Lubaniu k. Kościerzyny , które ma mieć miejsce w dniach 9-10 czerwca 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5832B4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9-10</w:t>
      </w:r>
      <w:r w:rsidR="00F84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A62292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A2262B">
        <w:rPr>
          <w:rFonts w:ascii="Arial" w:hAnsi="Arial" w:cs="Arial"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A06679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4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733219">
        <w:rPr>
          <w:rFonts w:ascii="Arial" w:hAnsi="Arial" w:cs="Arial"/>
          <w:b/>
          <w:sz w:val="20"/>
          <w:szCs w:val="20"/>
        </w:rPr>
        <w:t>22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867FFB">
        <w:rPr>
          <w:rFonts w:ascii="Arial" w:hAnsi="Arial" w:cs="Arial"/>
          <w:b/>
          <w:sz w:val="20"/>
          <w:szCs w:val="20"/>
        </w:rPr>
        <w:t>maja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733219">
        <w:rPr>
          <w:rFonts w:ascii="Arial" w:hAnsi="Arial" w:cs="Arial"/>
          <w:sz w:val="20"/>
          <w:szCs w:val="20"/>
        </w:rPr>
        <w:t>22</w:t>
      </w:r>
      <w:r w:rsidR="00867FFB">
        <w:rPr>
          <w:rFonts w:ascii="Arial" w:hAnsi="Arial" w:cs="Arial"/>
          <w:sz w:val="20"/>
          <w:szCs w:val="20"/>
        </w:rPr>
        <w:t xml:space="preserve"> maja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733219">
        <w:rPr>
          <w:rFonts w:ascii="Arial" w:hAnsi="Arial" w:cs="Arial"/>
          <w:sz w:val="20"/>
          <w:szCs w:val="20"/>
        </w:rPr>
        <w:t>22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>dotyczy kompleksowej organizacji i obsługi</w:t>
      </w:r>
      <w:r w:rsidR="004F0CE3">
        <w:rPr>
          <w:rFonts w:ascii="Arial" w:hAnsi="Arial" w:cs="Arial"/>
          <w:sz w:val="20"/>
          <w:szCs w:val="20"/>
        </w:rPr>
        <w:t xml:space="preserve">, </w:t>
      </w:r>
      <w:r w:rsidR="004F0CE3" w:rsidRPr="004F0CE3">
        <w:rPr>
          <w:rFonts w:ascii="Arial" w:hAnsi="Arial" w:cs="Arial"/>
          <w:sz w:val="20"/>
          <w:szCs w:val="20"/>
        </w:rPr>
        <w:t xml:space="preserve">przedsięwzięcia pn. </w:t>
      </w:r>
      <w:r w:rsidR="00B311B7" w:rsidRPr="00B311B7">
        <w:rPr>
          <w:rFonts w:ascii="Arial" w:hAnsi="Arial" w:cs="Arial"/>
          <w:sz w:val="20"/>
          <w:szCs w:val="20"/>
        </w:rPr>
        <w:t>Wystawa zwierząt hodowlanych na XXVII Pomorskiej Wojewódzkiej Wystawie Zwierząt Hodowlanych w Lubaniu k. Kościerzyny , które ma mieć miejsce w dniach 9-10 czerwca</w:t>
      </w:r>
      <w:r w:rsidR="004F0CE3">
        <w:rPr>
          <w:rFonts w:ascii="Arial" w:hAnsi="Arial" w:cs="Arial"/>
          <w:sz w:val="20"/>
          <w:szCs w:val="20"/>
        </w:rPr>
        <w:t>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146F75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146F75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Zapewnienie p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>owierzchnia</w:t>
      </w:r>
      <w:r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847817" w:rsidRPr="00146F75">
        <w:rPr>
          <w:rFonts w:ascii="Arial" w:hAnsi="Arial" w:cs="Arial"/>
          <w:sz w:val="20"/>
          <w:szCs w:val="20"/>
          <w:lang w:eastAsia="en-US"/>
        </w:rPr>
        <w:t>18 m</w:t>
      </w:r>
      <w:r w:rsidR="00847817" w:rsidRPr="00146F75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146F75">
        <w:rPr>
          <w:rFonts w:ascii="Arial" w:hAnsi="Arial" w:cs="Arial"/>
          <w:sz w:val="20"/>
          <w:szCs w:val="20"/>
        </w:rPr>
        <w:t xml:space="preserve">Termin </w:t>
      </w:r>
      <w:r w:rsidR="00323C5F" w:rsidRPr="00146F75">
        <w:rPr>
          <w:rFonts w:ascii="Arial" w:hAnsi="Arial" w:cs="Arial"/>
          <w:sz w:val="20"/>
          <w:szCs w:val="20"/>
        </w:rPr>
        <w:t xml:space="preserve">funkcjonowania stoiska </w:t>
      </w:r>
      <w:r w:rsidR="00B311B7" w:rsidRPr="00146F75">
        <w:rPr>
          <w:rFonts w:ascii="Arial" w:hAnsi="Arial" w:cs="Arial"/>
          <w:sz w:val="20"/>
          <w:szCs w:val="20"/>
        </w:rPr>
        <w:t>9</w:t>
      </w:r>
      <w:r w:rsidR="00323C5F" w:rsidRPr="00146F75">
        <w:rPr>
          <w:rFonts w:ascii="Arial" w:hAnsi="Arial" w:cs="Arial"/>
          <w:sz w:val="20"/>
          <w:szCs w:val="20"/>
        </w:rPr>
        <w:t>-</w:t>
      </w:r>
      <w:r w:rsidR="00B311B7" w:rsidRPr="00146F75">
        <w:rPr>
          <w:rFonts w:ascii="Arial" w:hAnsi="Arial" w:cs="Arial"/>
          <w:sz w:val="20"/>
          <w:szCs w:val="20"/>
        </w:rPr>
        <w:t>10</w:t>
      </w:r>
      <w:r w:rsidR="00323C5F" w:rsidRPr="00146F75">
        <w:rPr>
          <w:rFonts w:ascii="Arial" w:hAnsi="Arial" w:cs="Arial"/>
          <w:sz w:val="20"/>
          <w:szCs w:val="20"/>
        </w:rPr>
        <w:t xml:space="preserve"> maja</w:t>
      </w:r>
      <w:r w:rsidR="005773E0" w:rsidRPr="00146F75">
        <w:rPr>
          <w:rFonts w:ascii="Arial" w:hAnsi="Arial" w:cs="Arial"/>
          <w:sz w:val="20"/>
          <w:szCs w:val="20"/>
        </w:rPr>
        <w:t xml:space="preserve">; </w:t>
      </w:r>
      <w:r w:rsidR="00C132DE" w:rsidRPr="00146F7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tanowisk</w:t>
      </w:r>
      <w:r w:rsidR="00C132DE" w:rsidRPr="00146F75">
        <w:rPr>
          <w:rFonts w:ascii="Arial" w:hAnsi="Arial" w:cs="Arial"/>
          <w:sz w:val="20"/>
          <w:szCs w:val="20"/>
        </w:rPr>
        <w:t>o usytułowane jest wewnątrz namiotu</w:t>
      </w:r>
      <w:r w:rsidR="005773E0" w:rsidRPr="00146F7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Dostarczony namiot</w:t>
      </w:r>
      <w:r w:rsidR="005773E0" w:rsidRPr="00146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 w:rsidR="005773E0" w:rsidRPr="00146F75">
        <w:rPr>
          <w:rFonts w:ascii="Arial" w:hAnsi="Arial" w:cs="Arial"/>
          <w:sz w:val="20"/>
          <w:szCs w:val="20"/>
        </w:rPr>
        <w:t xml:space="preserve"> oznakowany logotypem oraz nazwą Polskiego Związku Hodowców i Producentów Bydła Mięsnego. St</w:t>
      </w:r>
      <w:r>
        <w:rPr>
          <w:rFonts w:ascii="Arial" w:hAnsi="Arial" w:cs="Arial"/>
          <w:sz w:val="20"/>
          <w:szCs w:val="20"/>
        </w:rPr>
        <w:t>anowisko</w:t>
      </w:r>
      <w:r w:rsidR="005773E0" w:rsidRPr="00146F75">
        <w:rPr>
          <w:rFonts w:ascii="Arial" w:hAnsi="Arial" w:cs="Arial"/>
          <w:sz w:val="20"/>
          <w:szCs w:val="20"/>
        </w:rPr>
        <w:t xml:space="preserve"> będ</w:t>
      </w:r>
      <w:r>
        <w:rPr>
          <w:rFonts w:ascii="Arial" w:hAnsi="Arial" w:cs="Arial"/>
          <w:sz w:val="20"/>
          <w:szCs w:val="20"/>
        </w:rPr>
        <w:t>zie</w:t>
      </w:r>
      <w:r w:rsidR="005773E0" w:rsidRPr="00146F75">
        <w:rPr>
          <w:rFonts w:ascii="Arial" w:hAnsi="Arial" w:cs="Arial"/>
          <w:sz w:val="20"/>
          <w:szCs w:val="20"/>
        </w:rPr>
        <w:t xml:space="preserve"> w widocznym miejscu oznakowane, że został</w:t>
      </w:r>
      <w:r>
        <w:rPr>
          <w:rFonts w:ascii="Arial" w:hAnsi="Arial" w:cs="Arial"/>
          <w:sz w:val="20"/>
          <w:szCs w:val="20"/>
        </w:rPr>
        <w:t>o</w:t>
      </w:r>
      <w:r w:rsidR="005773E0" w:rsidRPr="00146F75">
        <w:rPr>
          <w:rFonts w:ascii="Arial" w:hAnsi="Arial" w:cs="Arial"/>
          <w:sz w:val="20"/>
          <w:szCs w:val="20"/>
        </w:rPr>
        <w:t xml:space="preserve"> one sfinansowane z funduszu promocji mięsa wołowego.</w:t>
      </w:r>
    </w:p>
    <w:p w:rsidR="007B2978" w:rsidRPr="00146F75" w:rsidRDefault="007B2978" w:rsidP="007B297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dodatkowego wyposażenia stoiska</w:t>
      </w:r>
    </w:p>
    <w:p w:rsidR="007B2978" w:rsidRPr="00146F75" w:rsidRDefault="00C132D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Stół  - 2 sztuki</w:t>
      </w:r>
    </w:p>
    <w:p w:rsidR="00C132DE" w:rsidRPr="00146F75" w:rsidRDefault="00C132D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Krzesła składane – 12 szt</w:t>
      </w:r>
      <w:r w:rsidR="00037839" w:rsidRPr="00146F75">
        <w:rPr>
          <w:rFonts w:ascii="Arial" w:hAnsi="Arial" w:cs="Arial"/>
          <w:sz w:val="20"/>
          <w:szCs w:val="20"/>
        </w:rPr>
        <w:t>.</w:t>
      </w:r>
    </w:p>
    <w:p w:rsidR="00C729CE" w:rsidRPr="00146F75" w:rsidRDefault="00C729C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Czajnik elektryczny o pojemności min 1,5 l.</w:t>
      </w:r>
    </w:p>
    <w:p w:rsidR="004B7B03" w:rsidRPr="00146F75" w:rsidRDefault="004B7B03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Przyłącze elektryczne z co najmniej trzema gniazdami</w:t>
      </w:r>
    </w:p>
    <w:p w:rsidR="00C132DE" w:rsidRPr="00146F75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gazowanych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niegazowanych</w:t>
      </w:r>
      <w:r w:rsidR="00847817" w:rsidRPr="00146F75">
        <w:rPr>
          <w:rFonts w:ascii="Arial" w:hAnsi="Arial" w:cs="Arial"/>
          <w:sz w:val="20"/>
          <w:szCs w:val="20"/>
        </w:rPr>
        <w:t>,</w:t>
      </w:r>
      <w:r w:rsidR="00436B6E" w:rsidRPr="00146F75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146F75">
        <w:rPr>
          <w:rFonts w:ascii="Arial" w:hAnsi="Arial" w:cs="Arial"/>
          <w:sz w:val="20"/>
          <w:szCs w:val="20"/>
        </w:rPr>
        <w:t xml:space="preserve"> </w:t>
      </w:r>
      <w:r w:rsidR="00436B6E" w:rsidRPr="00146F75">
        <w:rPr>
          <w:rFonts w:ascii="Arial" w:hAnsi="Arial" w:cs="Arial"/>
          <w:sz w:val="20"/>
          <w:szCs w:val="20"/>
        </w:rPr>
        <w:t>ciastek kruchych</w:t>
      </w:r>
      <w:r w:rsidR="00847817" w:rsidRPr="00146F75">
        <w:rPr>
          <w:rFonts w:ascii="Arial" w:hAnsi="Arial" w:cs="Arial"/>
          <w:sz w:val="20"/>
          <w:szCs w:val="20"/>
        </w:rPr>
        <w:t xml:space="preserve"> paluszk</w:t>
      </w:r>
      <w:r w:rsidR="00B311B7" w:rsidRPr="00146F75">
        <w:rPr>
          <w:rFonts w:ascii="Arial" w:hAnsi="Arial" w:cs="Arial"/>
          <w:sz w:val="20"/>
          <w:szCs w:val="20"/>
        </w:rPr>
        <w:t>ów</w:t>
      </w:r>
      <w:r w:rsidR="00847817" w:rsidRPr="00146F75">
        <w:rPr>
          <w:rFonts w:ascii="Arial" w:hAnsi="Arial" w:cs="Arial"/>
          <w:sz w:val="20"/>
          <w:szCs w:val="20"/>
        </w:rPr>
        <w:t xml:space="preserve"> </w:t>
      </w:r>
      <w:r w:rsidR="00121EA4" w:rsidRPr="00146F75">
        <w:rPr>
          <w:rFonts w:ascii="Arial" w:hAnsi="Arial" w:cs="Arial"/>
          <w:sz w:val="20"/>
          <w:szCs w:val="20"/>
        </w:rPr>
        <w:t>oraz</w:t>
      </w:r>
      <w:r w:rsidR="00F04E5F" w:rsidRPr="00146F75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146F75">
        <w:rPr>
          <w:rFonts w:ascii="Arial" w:hAnsi="Arial" w:cs="Arial"/>
          <w:sz w:val="20"/>
          <w:szCs w:val="20"/>
        </w:rPr>
        <w:t xml:space="preserve"> </w:t>
      </w:r>
      <w:r w:rsidR="00F04E5F" w:rsidRPr="00146F75">
        <w:rPr>
          <w:rFonts w:ascii="Arial" w:hAnsi="Arial" w:cs="Arial"/>
          <w:sz w:val="20"/>
          <w:szCs w:val="20"/>
        </w:rPr>
        <w:t xml:space="preserve">dla </w:t>
      </w:r>
      <w:r w:rsidR="009C42C4" w:rsidRPr="00146F75">
        <w:rPr>
          <w:rFonts w:ascii="Arial" w:hAnsi="Arial" w:cs="Arial"/>
          <w:sz w:val="20"/>
          <w:szCs w:val="20"/>
        </w:rPr>
        <w:t>min</w:t>
      </w:r>
      <w:r w:rsidR="00692AB3" w:rsidRPr="00146F75">
        <w:rPr>
          <w:rFonts w:ascii="Arial" w:hAnsi="Arial" w:cs="Arial"/>
          <w:sz w:val="20"/>
          <w:szCs w:val="20"/>
        </w:rPr>
        <w:t>.</w:t>
      </w:r>
      <w:r w:rsidR="009C42C4" w:rsidRPr="00146F75">
        <w:rPr>
          <w:rFonts w:ascii="Arial" w:hAnsi="Arial" w:cs="Arial"/>
          <w:sz w:val="20"/>
          <w:szCs w:val="20"/>
        </w:rPr>
        <w:t xml:space="preserve"> </w:t>
      </w:r>
      <w:r w:rsidR="005168B7" w:rsidRPr="00146F75">
        <w:rPr>
          <w:rFonts w:ascii="Arial" w:hAnsi="Arial" w:cs="Arial"/>
          <w:sz w:val="20"/>
          <w:szCs w:val="20"/>
        </w:rPr>
        <w:t>100</w:t>
      </w:r>
      <w:r w:rsidR="00847817" w:rsidRPr="00146F75">
        <w:rPr>
          <w:rFonts w:ascii="Arial" w:hAnsi="Arial" w:cs="Arial"/>
          <w:sz w:val="20"/>
          <w:szCs w:val="20"/>
        </w:rPr>
        <w:t xml:space="preserve"> osób.</w:t>
      </w:r>
    </w:p>
    <w:p w:rsidR="007165A6" w:rsidRPr="00146F75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165A6" w:rsidRPr="00146F75" w:rsidRDefault="007165A6" w:rsidP="007165A6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 xml:space="preserve">Koszty organizacyjne </w:t>
      </w:r>
    </w:p>
    <w:p w:rsidR="00896A3A" w:rsidRPr="00146F75" w:rsidRDefault="004408ED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</w:t>
      </w:r>
      <w:r w:rsidR="00BC329E">
        <w:rPr>
          <w:rFonts w:ascii="Arial" w:hAnsi="Arial" w:cs="Arial"/>
          <w:sz w:val="20"/>
          <w:szCs w:val="20"/>
        </w:rPr>
        <w:t xml:space="preserve"> co najmniej 15 zadaszonych</w:t>
      </w:r>
      <w:r w:rsidRPr="00146F75">
        <w:rPr>
          <w:rFonts w:ascii="Arial" w:hAnsi="Arial" w:cs="Arial"/>
          <w:sz w:val="20"/>
          <w:szCs w:val="20"/>
        </w:rPr>
        <w:t xml:space="preserve"> stanowisk</w:t>
      </w:r>
      <w:r w:rsidR="00B311B7" w:rsidRPr="00146F75">
        <w:rPr>
          <w:rFonts w:ascii="Arial" w:hAnsi="Arial" w:cs="Arial"/>
          <w:sz w:val="20"/>
          <w:szCs w:val="20"/>
        </w:rPr>
        <w:t xml:space="preserve"> (kojców)</w:t>
      </w:r>
      <w:r w:rsidRPr="00146F75">
        <w:rPr>
          <w:rFonts w:ascii="Arial" w:hAnsi="Arial" w:cs="Arial"/>
          <w:sz w:val="20"/>
          <w:szCs w:val="20"/>
        </w:rPr>
        <w:t xml:space="preserve"> dla bydła mięsnego  zgodnie z wymaganiami dobrostanu</w:t>
      </w:r>
      <w:r w:rsidR="006F6302" w:rsidRPr="00146F75">
        <w:rPr>
          <w:rFonts w:ascii="Arial" w:hAnsi="Arial" w:cs="Arial"/>
          <w:sz w:val="20"/>
          <w:szCs w:val="20"/>
        </w:rPr>
        <w:t xml:space="preserve"> w dniach </w:t>
      </w:r>
      <w:r w:rsidR="00B311B7" w:rsidRPr="00146F75">
        <w:rPr>
          <w:rFonts w:ascii="Arial" w:hAnsi="Arial" w:cs="Arial"/>
          <w:sz w:val="20"/>
          <w:szCs w:val="20"/>
        </w:rPr>
        <w:t>9-10</w:t>
      </w:r>
      <w:r w:rsidR="006F6302" w:rsidRPr="00146F75">
        <w:rPr>
          <w:rFonts w:ascii="Arial" w:hAnsi="Arial" w:cs="Arial"/>
          <w:sz w:val="20"/>
          <w:szCs w:val="20"/>
        </w:rPr>
        <w:t xml:space="preserve"> </w:t>
      </w:r>
      <w:r w:rsidR="00B311B7" w:rsidRPr="00146F75">
        <w:rPr>
          <w:rFonts w:ascii="Arial" w:hAnsi="Arial" w:cs="Arial"/>
          <w:sz w:val="20"/>
          <w:szCs w:val="20"/>
        </w:rPr>
        <w:t>czerwca</w:t>
      </w:r>
      <w:r w:rsidR="006F6302" w:rsidRPr="00146F75">
        <w:rPr>
          <w:rFonts w:ascii="Arial" w:hAnsi="Arial" w:cs="Arial"/>
          <w:sz w:val="20"/>
          <w:szCs w:val="20"/>
        </w:rPr>
        <w:t xml:space="preserve"> 2018 r.</w:t>
      </w:r>
      <w:r w:rsidR="00A70468" w:rsidRPr="00146F75">
        <w:rPr>
          <w:rFonts w:ascii="Arial" w:hAnsi="Arial" w:cs="Arial"/>
          <w:sz w:val="20"/>
          <w:szCs w:val="20"/>
        </w:rPr>
        <w:t xml:space="preserve"> Zapewnienie zadaszenia stanowisk dla bydła.</w:t>
      </w:r>
    </w:p>
    <w:p w:rsidR="00B311B7" w:rsidRPr="00146F75" w:rsidRDefault="00B311B7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 terenu wystawienniczego, ringu</w:t>
      </w:r>
      <w:r w:rsidR="00A70468" w:rsidRPr="00146F75">
        <w:rPr>
          <w:rFonts w:ascii="Arial" w:hAnsi="Arial" w:cs="Arial"/>
          <w:sz w:val="20"/>
          <w:szCs w:val="20"/>
        </w:rPr>
        <w:t xml:space="preserve"> dla zwierząt</w:t>
      </w:r>
      <w:r w:rsidRPr="00146F75">
        <w:rPr>
          <w:rFonts w:ascii="Arial" w:hAnsi="Arial" w:cs="Arial"/>
          <w:sz w:val="20"/>
          <w:szCs w:val="20"/>
        </w:rPr>
        <w:t>.</w:t>
      </w:r>
    </w:p>
    <w:p w:rsidR="00896A3A" w:rsidRPr="00146F75" w:rsidRDefault="004B7B03" w:rsidP="00C90D1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laminowanych kart na stoiska ze zwierzętami wraz z opisem zwierząt znajdujących się na stanowisku z uwzględnieniem informacji o hodowcy. Na kartach ma się znajdować czytelna i widoczna informacja o sfinansowaniu wystawy z Funduszu Promocji Mięsa Wołowego.</w:t>
      </w:r>
    </w:p>
    <w:p w:rsidR="00262F0C" w:rsidRPr="00146F75" w:rsidRDefault="00262F0C" w:rsidP="00C90D1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obsługi sanitarnej, medycznej i weterynaryjnej.</w:t>
      </w:r>
    </w:p>
    <w:p w:rsidR="00262F0C" w:rsidRPr="00146F75" w:rsidRDefault="00262F0C" w:rsidP="00C90D1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obsługi zwierząt w szczególności ochrony zwierząt na czas trwania wystawy</w:t>
      </w:r>
    </w:p>
    <w:p w:rsidR="004B7B03" w:rsidRPr="00146F75" w:rsidRDefault="009E3FB9" w:rsidP="001907E5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dezynfekcji stanowisk oraz wywóz nieczystości ze stanowisk, po zakończeniu wystawy</w:t>
      </w:r>
    </w:p>
    <w:p w:rsidR="00050953" w:rsidRPr="00146F75" w:rsidRDefault="00B311B7" w:rsidP="00DA34F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 xml:space="preserve">Zapewnienie </w:t>
      </w:r>
      <w:r w:rsidR="00262F0C" w:rsidRPr="00146F75">
        <w:rPr>
          <w:rFonts w:ascii="Arial" w:hAnsi="Arial" w:cs="Arial"/>
          <w:sz w:val="20"/>
          <w:szCs w:val="20"/>
        </w:rPr>
        <w:t>pamiątkowych medali</w:t>
      </w:r>
      <w:r w:rsidR="00731DA7" w:rsidRPr="00146F75">
        <w:rPr>
          <w:rFonts w:ascii="Arial" w:hAnsi="Arial" w:cs="Arial"/>
          <w:sz w:val="20"/>
          <w:szCs w:val="20"/>
        </w:rPr>
        <w:t xml:space="preserve"> </w:t>
      </w:r>
      <w:r w:rsidR="009E3FB9" w:rsidRPr="00146F75">
        <w:rPr>
          <w:rFonts w:ascii="Arial" w:hAnsi="Arial" w:cs="Arial"/>
          <w:sz w:val="20"/>
          <w:szCs w:val="20"/>
        </w:rPr>
        <w:t xml:space="preserve">dla </w:t>
      </w:r>
      <w:r w:rsidR="00262F0C" w:rsidRPr="00146F75">
        <w:rPr>
          <w:rFonts w:ascii="Arial" w:hAnsi="Arial" w:cs="Arial"/>
          <w:sz w:val="20"/>
          <w:szCs w:val="20"/>
        </w:rPr>
        <w:t>hodowców za uczestnictwo wystawie</w:t>
      </w:r>
      <w:r w:rsidR="009E3FB9" w:rsidRPr="00146F75">
        <w:rPr>
          <w:rFonts w:ascii="Arial" w:hAnsi="Arial" w:cs="Arial"/>
          <w:sz w:val="20"/>
          <w:szCs w:val="20"/>
        </w:rPr>
        <w:t>.</w:t>
      </w:r>
      <w:r w:rsidR="00262F0C" w:rsidRPr="00146F75">
        <w:rPr>
          <w:rFonts w:ascii="Arial" w:hAnsi="Arial" w:cs="Arial"/>
          <w:sz w:val="20"/>
          <w:szCs w:val="20"/>
        </w:rPr>
        <w:t xml:space="preserve"> Zapewnienie pucharów dla sztuk zwierząt zapewnionych tytułem championa i </w:t>
      </w:r>
      <w:proofErr w:type="spellStart"/>
      <w:r w:rsidR="00262F0C" w:rsidRPr="00146F75">
        <w:rPr>
          <w:rFonts w:ascii="Arial" w:hAnsi="Arial" w:cs="Arial"/>
          <w:sz w:val="20"/>
          <w:szCs w:val="20"/>
        </w:rPr>
        <w:t>wicechampiona</w:t>
      </w:r>
      <w:proofErr w:type="spellEnd"/>
      <w:r w:rsidR="00A12A30" w:rsidRPr="00146F75">
        <w:rPr>
          <w:rFonts w:ascii="Arial" w:hAnsi="Arial" w:cs="Arial"/>
          <w:sz w:val="20"/>
          <w:szCs w:val="20"/>
        </w:rPr>
        <w:t>.</w:t>
      </w:r>
      <w:r w:rsidR="00A70468" w:rsidRPr="00146F75">
        <w:rPr>
          <w:rFonts w:ascii="Arial" w:hAnsi="Arial" w:cs="Arial"/>
          <w:sz w:val="20"/>
          <w:szCs w:val="20"/>
        </w:rPr>
        <w:t xml:space="preserve"> Na medalach i pucharach </w:t>
      </w:r>
      <w:r w:rsidR="007B4066" w:rsidRPr="00146F75">
        <w:rPr>
          <w:rFonts w:ascii="Arial" w:hAnsi="Arial" w:cs="Arial"/>
          <w:sz w:val="20"/>
          <w:szCs w:val="20"/>
        </w:rPr>
        <w:t xml:space="preserve">ma się </w:t>
      </w:r>
      <w:r w:rsidR="009E3FB9" w:rsidRPr="00146F75">
        <w:rPr>
          <w:rFonts w:ascii="Arial" w:hAnsi="Arial" w:cs="Arial"/>
          <w:sz w:val="20"/>
          <w:szCs w:val="20"/>
        </w:rPr>
        <w:t>znajdować informacja</w:t>
      </w:r>
      <w:r w:rsidRPr="00146F75">
        <w:rPr>
          <w:rFonts w:ascii="Arial" w:hAnsi="Arial" w:cs="Arial"/>
          <w:sz w:val="20"/>
          <w:szCs w:val="20"/>
        </w:rPr>
        <w:t xml:space="preserve"> o ty</w:t>
      </w:r>
      <w:r w:rsidR="00972FAD">
        <w:rPr>
          <w:rFonts w:ascii="Arial" w:hAnsi="Arial" w:cs="Arial"/>
          <w:sz w:val="20"/>
          <w:szCs w:val="20"/>
        </w:rPr>
        <w:t>m</w:t>
      </w:r>
      <w:r w:rsidRPr="00146F75">
        <w:rPr>
          <w:rFonts w:ascii="Arial" w:hAnsi="Arial" w:cs="Arial"/>
          <w:sz w:val="20"/>
          <w:szCs w:val="20"/>
        </w:rPr>
        <w:t>, że została</w:t>
      </w:r>
      <w:r w:rsidR="007B4066" w:rsidRPr="00146F75">
        <w:rPr>
          <w:rFonts w:ascii="Arial" w:hAnsi="Arial" w:cs="Arial"/>
          <w:sz w:val="20"/>
          <w:szCs w:val="20"/>
        </w:rPr>
        <w:t xml:space="preserve"> Sfinansowan</w:t>
      </w:r>
      <w:r w:rsidRPr="00146F75">
        <w:rPr>
          <w:rFonts w:ascii="Arial" w:hAnsi="Arial" w:cs="Arial"/>
          <w:sz w:val="20"/>
          <w:szCs w:val="20"/>
        </w:rPr>
        <w:t>a</w:t>
      </w:r>
      <w:r w:rsidR="007B4066" w:rsidRPr="00146F75">
        <w:rPr>
          <w:rFonts w:ascii="Arial" w:hAnsi="Arial" w:cs="Arial"/>
          <w:sz w:val="20"/>
          <w:szCs w:val="20"/>
        </w:rPr>
        <w:t xml:space="preserve"> z Funduszu Promocji Mięsa Wołowego</w:t>
      </w:r>
      <w:r w:rsidRPr="00146F75">
        <w:rPr>
          <w:rFonts w:ascii="Arial" w:hAnsi="Arial" w:cs="Arial"/>
          <w:sz w:val="20"/>
          <w:szCs w:val="20"/>
        </w:rPr>
        <w:t>.</w:t>
      </w:r>
    </w:p>
    <w:p w:rsidR="00A06679" w:rsidRPr="00146F75" w:rsidRDefault="00A06679" w:rsidP="00A0667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06679" w:rsidRPr="00146F75" w:rsidRDefault="00A06679" w:rsidP="00A06679">
      <w:pPr>
        <w:pStyle w:val="Akapitzlist1"/>
        <w:ind w:left="1080"/>
        <w:jc w:val="both"/>
        <w:rPr>
          <w:rFonts w:ascii="Arial" w:hAnsi="Arial" w:cs="Arial"/>
          <w:sz w:val="20"/>
          <w:szCs w:val="20"/>
        </w:rPr>
      </w:pPr>
    </w:p>
    <w:p w:rsidR="00A24097" w:rsidRPr="00146F75" w:rsidRDefault="00A06679" w:rsidP="006F6302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Ubezpieczenie zwierząt</w:t>
      </w:r>
    </w:p>
    <w:p w:rsidR="00B311B7" w:rsidRPr="00146F75" w:rsidRDefault="00BC329E" w:rsidP="006F6302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Pokrycie kosztów</w:t>
      </w:r>
      <w:r w:rsidR="00B311B7" w:rsidRPr="00146F75">
        <w:rPr>
          <w:rFonts w:ascii="Arial" w:hAnsi="Arial" w:cs="Arial"/>
          <w:sz w:val="20"/>
          <w:szCs w:val="20"/>
        </w:rPr>
        <w:t xml:space="preserve"> komisji oceny</w:t>
      </w: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3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733219">
        <w:rPr>
          <w:rFonts w:ascii="Arial" w:hAnsi="Arial" w:cs="Arial"/>
          <w:sz w:val="20"/>
          <w:szCs w:val="20"/>
        </w:rPr>
        <w:t>22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733219">
        <w:rPr>
          <w:rFonts w:ascii="Arial" w:hAnsi="Arial" w:cs="Arial"/>
          <w:sz w:val="20"/>
          <w:szCs w:val="20"/>
        </w:rPr>
        <w:t>22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311B7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733219">
        <w:rPr>
          <w:rFonts w:ascii="Arial" w:hAnsi="Arial" w:cs="Arial"/>
          <w:sz w:val="20"/>
          <w:szCs w:val="20"/>
        </w:rPr>
        <w:t>22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733219">
        <w:rPr>
          <w:rFonts w:ascii="Arial" w:hAnsi="Arial" w:cs="Arial"/>
          <w:sz w:val="20"/>
          <w:szCs w:val="20"/>
        </w:rPr>
        <w:t>22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B311B7">
        <w:rPr>
          <w:rFonts w:ascii="Arial" w:hAnsi="Arial" w:cs="Arial"/>
          <w:sz w:val="20"/>
          <w:szCs w:val="20"/>
        </w:rPr>
        <w:t>3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733219">
        <w:rPr>
          <w:rFonts w:ascii="Arial" w:hAnsi="Arial" w:cs="Arial"/>
          <w:sz w:val="20"/>
          <w:szCs w:val="20"/>
        </w:rPr>
        <w:t>22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>ego częściowej</w:t>
      </w:r>
      <w:r w:rsidR="0030486A" w:rsidRPr="00EC4876">
        <w:t xml:space="preserve"> </w:t>
      </w:r>
      <w:r w:rsidR="0030486A" w:rsidRPr="0030486A">
        <w:rPr>
          <w:rFonts w:ascii="Arial" w:hAnsi="Arial" w:cs="Arial"/>
          <w:sz w:val="20"/>
          <w:szCs w:val="20"/>
        </w:rPr>
        <w:t xml:space="preserve">organizacji i obsługi, przedsięwzięcia pn. </w:t>
      </w:r>
      <w:r w:rsidR="00B311B7" w:rsidRPr="00B311B7">
        <w:rPr>
          <w:rFonts w:ascii="Arial" w:hAnsi="Arial" w:cs="Arial"/>
          <w:sz w:val="20"/>
          <w:szCs w:val="20"/>
        </w:rPr>
        <w:t>Wystawa zwierząt hodowlanych na XXVII Pomorskiej Wojewódzkiej Wystawie Zwierząt Hodowlanych w Lubaniu k. Kościerzyny, które ma mieć miejsce w dniach 9-10 czerwca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B7" w:rsidRDefault="008064B7">
      <w:r>
        <w:separator/>
      </w:r>
    </w:p>
  </w:endnote>
  <w:endnote w:type="continuationSeparator" w:id="0">
    <w:p w:rsidR="008064B7" w:rsidRDefault="0080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29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B7" w:rsidRDefault="008064B7">
      <w:r>
        <w:separator/>
      </w:r>
    </w:p>
  </w:footnote>
  <w:footnote w:type="continuationSeparator" w:id="0">
    <w:p w:rsidR="008064B7" w:rsidRDefault="0080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21"/>
  </w:num>
  <w:num w:numId="5">
    <w:abstractNumId w:val="22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10"/>
  </w:num>
  <w:num w:numId="16">
    <w:abstractNumId w:val="1"/>
  </w:num>
  <w:num w:numId="17">
    <w:abstractNumId w:val="18"/>
  </w:num>
  <w:num w:numId="18">
    <w:abstractNumId w:val="12"/>
  </w:num>
  <w:num w:numId="19">
    <w:abstractNumId w:val="8"/>
  </w:num>
  <w:num w:numId="20">
    <w:abstractNumId w:val="27"/>
  </w:num>
  <w:num w:numId="21">
    <w:abstractNumId w:val="9"/>
  </w:num>
  <w:num w:numId="22">
    <w:abstractNumId w:val="11"/>
  </w:num>
  <w:num w:numId="23">
    <w:abstractNumId w:val="19"/>
  </w:num>
  <w:num w:numId="24">
    <w:abstractNumId w:val="30"/>
  </w:num>
  <w:num w:numId="25">
    <w:abstractNumId w:val="6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7281"/>
    <w:rsid w:val="00237779"/>
    <w:rsid w:val="00245ED3"/>
    <w:rsid w:val="0025015D"/>
    <w:rsid w:val="00252C73"/>
    <w:rsid w:val="00253FC3"/>
    <w:rsid w:val="002565BF"/>
    <w:rsid w:val="002570C3"/>
    <w:rsid w:val="00262F0C"/>
    <w:rsid w:val="0026645E"/>
    <w:rsid w:val="00270BFD"/>
    <w:rsid w:val="0028767F"/>
    <w:rsid w:val="002906ED"/>
    <w:rsid w:val="00291729"/>
    <w:rsid w:val="002953DF"/>
    <w:rsid w:val="002963C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8045AF"/>
    <w:rsid w:val="008064B7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F2128"/>
    <w:rsid w:val="00903B2F"/>
    <w:rsid w:val="00903CC6"/>
    <w:rsid w:val="0091095D"/>
    <w:rsid w:val="009128D0"/>
    <w:rsid w:val="00917786"/>
    <w:rsid w:val="00925325"/>
    <w:rsid w:val="00940DAC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C329E"/>
    <w:rsid w:val="00BE4D5D"/>
    <w:rsid w:val="00C00FC6"/>
    <w:rsid w:val="00C12AA9"/>
    <w:rsid w:val="00C132DE"/>
    <w:rsid w:val="00C16185"/>
    <w:rsid w:val="00C24243"/>
    <w:rsid w:val="00C245EE"/>
    <w:rsid w:val="00C2470D"/>
    <w:rsid w:val="00C3477C"/>
    <w:rsid w:val="00C37004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B374B"/>
    <w:rsid w:val="00CC0A3F"/>
    <w:rsid w:val="00CC0BC3"/>
    <w:rsid w:val="00CD027E"/>
    <w:rsid w:val="00CD16E3"/>
    <w:rsid w:val="00CE7AD0"/>
    <w:rsid w:val="00CF033B"/>
    <w:rsid w:val="00CF7462"/>
    <w:rsid w:val="00CF7AB1"/>
    <w:rsid w:val="00D05A6C"/>
    <w:rsid w:val="00D15ADF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CA59-D57B-4268-AEBD-7D846422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8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13743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Janusz Piotrowski</cp:lastModifiedBy>
  <cp:revision>147</cp:revision>
  <cp:lastPrinted>2018-04-27T11:05:00Z</cp:lastPrinted>
  <dcterms:created xsi:type="dcterms:W3CDTF">2018-04-04T12:12:00Z</dcterms:created>
  <dcterms:modified xsi:type="dcterms:W3CDTF">2018-05-21T13:40:00Z</dcterms:modified>
</cp:coreProperties>
</file>